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D7B0F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43322F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F3A4E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43322F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</w:t>
      </w:r>
      <w:r w:rsidR="00AA4C0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94558C" w:rsidRPr="0094558C" w:rsidRDefault="0094558C" w:rsidP="00522BE9">
      <w:pPr>
        <w:spacing w:line="276" w:lineRule="auto"/>
        <w:ind w:right="-5"/>
        <w:jc w:val="both"/>
        <w:rPr>
          <w:rFonts w:ascii="Century" w:hAnsi="Century"/>
          <w:b/>
          <w:sz w:val="24"/>
        </w:rPr>
      </w:pPr>
      <w:r w:rsidRPr="0094558C">
        <w:rPr>
          <w:rFonts w:ascii="Century" w:hAnsi="Century"/>
          <w:b/>
          <w:sz w:val="24"/>
        </w:rPr>
        <w:t xml:space="preserve">Про затвердження проекту землеустрою щодо відведення земельної ділянки з метою передачі її в оренду Гринчишину Тарасу Володимировичу для зміни її цільового призначення із «КВЦПЗ 16.00 – </w:t>
      </w:r>
      <w:r w:rsidRPr="0094558C">
        <w:rPr>
          <w:rFonts w:ascii="Century" w:hAnsi="Century"/>
          <w:b/>
          <w:sz w:val="24"/>
          <w:lang w:eastAsia="uk-UA"/>
        </w:rPr>
        <w:t>землі запасу</w:t>
      </w:r>
      <w:r>
        <w:rPr>
          <w:rFonts w:ascii="Century" w:hAnsi="Century"/>
          <w:b/>
          <w:sz w:val="24"/>
          <w:lang w:eastAsia="uk-UA"/>
        </w:rPr>
        <w:t xml:space="preserve"> </w:t>
      </w:r>
      <w:r w:rsidRPr="0094558C">
        <w:rPr>
          <w:rFonts w:ascii="Century" w:hAnsi="Century"/>
          <w:b/>
          <w:sz w:val="24"/>
          <w:lang w:eastAsia="uk-UA"/>
        </w:rPr>
        <w:t>(земельні ділянки кожної категорії земель, які не надані у власність і користування громадянам та юридичним особам)»</w:t>
      </w:r>
      <w:r w:rsidRPr="0094558C">
        <w:rPr>
          <w:rFonts w:ascii="Century" w:hAnsi="Century"/>
          <w:b/>
          <w:sz w:val="24"/>
        </w:rPr>
        <w:t xml:space="preserve"> на «КВЦПЗ 01.08 -</w:t>
      </w:r>
      <w:r w:rsidRPr="0094558C">
        <w:rPr>
          <w:rFonts w:ascii="Century" w:hAnsi="Century"/>
          <w:b/>
          <w:sz w:val="24"/>
          <w:lang w:eastAsia="uk-UA"/>
        </w:rPr>
        <w:t xml:space="preserve"> для сінокосіння і випасання худоби</w:t>
      </w:r>
      <w:r w:rsidRPr="0094558C">
        <w:rPr>
          <w:rFonts w:ascii="Century" w:hAnsi="Century"/>
          <w:b/>
          <w:sz w:val="24"/>
        </w:rPr>
        <w:t xml:space="preserve">» на території Городоцької міської ради (за межами с. </w:t>
      </w:r>
      <w:proofErr w:type="spellStart"/>
      <w:r w:rsidRPr="0094558C">
        <w:rPr>
          <w:rFonts w:ascii="Century" w:hAnsi="Century"/>
          <w:b/>
          <w:sz w:val="24"/>
        </w:rPr>
        <w:t>Артищів</w:t>
      </w:r>
      <w:proofErr w:type="spellEnd"/>
      <w:r w:rsidRPr="0094558C">
        <w:rPr>
          <w:rFonts w:ascii="Century" w:hAnsi="Century"/>
          <w:b/>
          <w:sz w:val="24"/>
        </w:rPr>
        <w:t xml:space="preserve">) Львівського району Львівської області </w:t>
      </w:r>
    </w:p>
    <w:p w:rsidR="00CC1632" w:rsidRPr="0094558C" w:rsidRDefault="00F74D57" w:rsidP="0094558C">
      <w:pPr>
        <w:spacing w:line="276" w:lineRule="auto"/>
        <w:ind w:right="-5" w:firstLine="851"/>
        <w:jc w:val="both"/>
        <w:rPr>
          <w:rFonts w:ascii="Century" w:hAnsi="Century"/>
          <w:b/>
          <w:sz w:val="24"/>
        </w:rPr>
      </w:pPr>
      <w:r w:rsidRPr="0094558C">
        <w:rPr>
          <w:rFonts w:ascii="Century" w:hAnsi="Century"/>
          <w:sz w:val="24"/>
          <w:szCs w:val="24"/>
        </w:rPr>
        <w:t>Розглянувши</w:t>
      </w:r>
      <w:r w:rsidR="00867AAB" w:rsidRPr="0094558C">
        <w:rPr>
          <w:rFonts w:ascii="Century" w:hAnsi="Century"/>
          <w:sz w:val="24"/>
          <w:szCs w:val="24"/>
        </w:rPr>
        <w:t xml:space="preserve"> </w:t>
      </w:r>
      <w:r w:rsidRPr="0094558C">
        <w:rPr>
          <w:rFonts w:ascii="Century" w:hAnsi="Century"/>
          <w:sz w:val="24"/>
          <w:szCs w:val="24"/>
        </w:rPr>
        <w:t xml:space="preserve">заяву </w:t>
      </w:r>
      <w:r w:rsidR="0094558C" w:rsidRPr="0094558C">
        <w:rPr>
          <w:rFonts w:ascii="Century" w:hAnsi="Century"/>
          <w:sz w:val="24"/>
        </w:rPr>
        <w:t>Гринчишин</w:t>
      </w:r>
      <w:r w:rsidR="0094558C" w:rsidRPr="0094558C">
        <w:rPr>
          <w:rFonts w:ascii="Century" w:hAnsi="Century"/>
          <w:sz w:val="24"/>
        </w:rPr>
        <w:t>а</w:t>
      </w:r>
      <w:r w:rsidR="0094558C" w:rsidRPr="0094558C">
        <w:rPr>
          <w:rFonts w:ascii="Century" w:hAnsi="Century"/>
          <w:sz w:val="24"/>
        </w:rPr>
        <w:t xml:space="preserve"> Тарас</w:t>
      </w:r>
      <w:r w:rsidR="0094558C" w:rsidRPr="0094558C">
        <w:rPr>
          <w:rFonts w:ascii="Century" w:hAnsi="Century"/>
          <w:sz w:val="24"/>
        </w:rPr>
        <w:t>а</w:t>
      </w:r>
      <w:r w:rsidR="0094558C" w:rsidRPr="0094558C">
        <w:rPr>
          <w:rFonts w:ascii="Century" w:hAnsi="Century"/>
          <w:sz w:val="24"/>
        </w:rPr>
        <w:t xml:space="preserve"> Володимирович</w:t>
      </w:r>
      <w:r w:rsidR="0094558C" w:rsidRPr="0094558C">
        <w:rPr>
          <w:rFonts w:ascii="Century" w:hAnsi="Century"/>
          <w:sz w:val="24"/>
        </w:rPr>
        <w:t>а</w:t>
      </w:r>
      <w:r w:rsidR="001402EC" w:rsidRPr="0094558C">
        <w:rPr>
          <w:rFonts w:ascii="Century" w:hAnsi="Century"/>
          <w:sz w:val="24"/>
          <w:szCs w:val="24"/>
        </w:rPr>
        <w:t xml:space="preserve">, про </w:t>
      </w:r>
      <w:r w:rsidR="00867AAB" w:rsidRPr="0094558C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94558C">
        <w:rPr>
          <w:rFonts w:ascii="Century" w:hAnsi="Century"/>
          <w:sz w:val="24"/>
          <w:szCs w:val="24"/>
        </w:rPr>
        <w:t xml:space="preserve">щодо відведення земельної ділянки для зміни її цільового призначення </w:t>
      </w:r>
      <w:r w:rsidR="0094558C" w:rsidRPr="0094558C">
        <w:rPr>
          <w:rFonts w:ascii="Century" w:hAnsi="Century"/>
          <w:sz w:val="24"/>
        </w:rPr>
        <w:t xml:space="preserve">«КВЦПЗ 16.00 – </w:t>
      </w:r>
      <w:r w:rsidR="0094558C" w:rsidRPr="0094558C">
        <w:rPr>
          <w:rFonts w:ascii="Century" w:hAnsi="Century"/>
          <w:sz w:val="24"/>
          <w:lang w:eastAsia="uk-UA"/>
        </w:rPr>
        <w:t>землі запасу</w:t>
      </w:r>
      <w:r w:rsidR="0094558C">
        <w:rPr>
          <w:rFonts w:ascii="Century" w:hAnsi="Century"/>
          <w:sz w:val="24"/>
          <w:lang w:eastAsia="uk-UA"/>
        </w:rPr>
        <w:t xml:space="preserve"> </w:t>
      </w:r>
      <w:r w:rsidR="0094558C" w:rsidRPr="0094558C">
        <w:rPr>
          <w:rFonts w:ascii="Century" w:hAnsi="Century"/>
          <w:sz w:val="24"/>
          <w:lang w:eastAsia="uk-UA"/>
        </w:rPr>
        <w:t>(земельні ділянки кожної категорії земель, які не надані у власність і користування громадянам та юридичним особам)»</w:t>
      </w:r>
      <w:r w:rsidR="0094558C" w:rsidRPr="0094558C">
        <w:rPr>
          <w:rFonts w:ascii="Century" w:hAnsi="Century"/>
          <w:sz w:val="24"/>
        </w:rPr>
        <w:t xml:space="preserve"> на «КВЦПЗ 01.08 -</w:t>
      </w:r>
      <w:r w:rsidR="0094558C" w:rsidRPr="0094558C">
        <w:rPr>
          <w:rFonts w:ascii="Century" w:hAnsi="Century"/>
          <w:sz w:val="24"/>
          <w:lang w:eastAsia="uk-UA"/>
        </w:rPr>
        <w:t xml:space="preserve"> для сінокосіння і випасання худоби</w:t>
      </w:r>
      <w:r w:rsidR="0094558C" w:rsidRPr="0094558C">
        <w:rPr>
          <w:rFonts w:ascii="Century" w:hAnsi="Century"/>
          <w:sz w:val="24"/>
        </w:rPr>
        <w:t xml:space="preserve">» на території Городоцької міської ради (за межами с. </w:t>
      </w:r>
      <w:proofErr w:type="spellStart"/>
      <w:r w:rsidR="0094558C" w:rsidRPr="0094558C">
        <w:rPr>
          <w:rFonts w:ascii="Century" w:hAnsi="Century"/>
          <w:sz w:val="24"/>
        </w:rPr>
        <w:t>Артищів</w:t>
      </w:r>
      <w:proofErr w:type="spellEnd"/>
      <w:r w:rsidR="0094558C" w:rsidRPr="0094558C">
        <w:rPr>
          <w:rFonts w:ascii="Century" w:hAnsi="Century"/>
          <w:sz w:val="24"/>
        </w:rPr>
        <w:t>) Львівського району Львівської області</w:t>
      </w:r>
      <w:r w:rsidR="0094558C">
        <w:rPr>
          <w:rFonts w:ascii="Century" w:hAnsi="Century"/>
          <w:sz w:val="24"/>
        </w:rPr>
        <w:t xml:space="preserve"> </w:t>
      </w:r>
      <w:r w:rsidR="0094558C" w:rsidRPr="0094558C">
        <w:rPr>
          <w:rFonts w:ascii="Century" w:hAnsi="Century"/>
          <w:sz w:val="24"/>
          <w:szCs w:val="24"/>
        </w:rPr>
        <w:t>з метою передачі її в оренду</w:t>
      </w:r>
      <w:r w:rsidRPr="0094558C">
        <w:rPr>
          <w:rFonts w:ascii="Century" w:hAnsi="Century"/>
          <w:sz w:val="24"/>
          <w:szCs w:val="24"/>
        </w:rPr>
        <w:t xml:space="preserve">, </w:t>
      </w:r>
      <w:r w:rsidR="001402EC" w:rsidRPr="0094558C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94558C">
        <w:rPr>
          <w:rFonts w:ascii="Century" w:hAnsi="Century"/>
          <w:sz w:val="24"/>
          <w:szCs w:val="24"/>
        </w:rPr>
        <w:t xml:space="preserve"> </w:t>
      </w:r>
      <w:r w:rsidR="008B78B3" w:rsidRPr="0094558C">
        <w:rPr>
          <w:rFonts w:ascii="Century" w:hAnsi="Century"/>
          <w:sz w:val="24"/>
          <w:szCs w:val="24"/>
        </w:rPr>
        <w:t xml:space="preserve">ФОП </w:t>
      </w:r>
      <w:proofErr w:type="spellStart"/>
      <w:r w:rsidR="0094558C" w:rsidRPr="0094558C">
        <w:rPr>
          <w:rFonts w:ascii="Century" w:hAnsi="Century"/>
          <w:sz w:val="24"/>
          <w:szCs w:val="24"/>
        </w:rPr>
        <w:t>Маліцький</w:t>
      </w:r>
      <w:proofErr w:type="spellEnd"/>
      <w:r w:rsidR="0094558C" w:rsidRPr="0094558C">
        <w:rPr>
          <w:rFonts w:ascii="Century" w:hAnsi="Century"/>
          <w:sz w:val="24"/>
          <w:szCs w:val="24"/>
        </w:rPr>
        <w:t xml:space="preserve"> А.Ю</w:t>
      </w:r>
      <w:r w:rsidR="008B78B3" w:rsidRPr="0094558C">
        <w:rPr>
          <w:rFonts w:ascii="Century" w:hAnsi="Century"/>
          <w:sz w:val="24"/>
          <w:szCs w:val="24"/>
        </w:rPr>
        <w:t>.</w:t>
      </w:r>
      <w:r w:rsidRPr="0094558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94558C">
        <w:rPr>
          <w:rFonts w:ascii="Century" w:hAnsi="Century"/>
          <w:sz w:val="24"/>
          <w:szCs w:val="24"/>
        </w:rPr>
        <w:t>ст.ст</w:t>
      </w:r>
      <w:proofErr w:type="spellEnd"/>
      <w:r w:rsidRPr="0094558C">
        <w:rPr>
          <w:rFonts w:ascii="Century" w:hAnsi="Century"/>
          <w:sz w:val="24"/>
          <w:szCs w:val="24"/>
        </w:rPr>
        <w:t xml:space="preserve">. 12, </w:t>
      </w:r>
      <w:r w:rsidR="001402EC" w:rsidRPr="0094558C">
        <w:rPr>
          <w:rFonts w:ascii="Century" w:hAnsi="Century"/>
          <w:sz w:val="24"/>
          <w:szCs w:val="24"/>
        </w:rPr>
        <w:t>20, 122</w:t>
      </w:r>
      <w:r w:rsidRPr="0094558C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94558C">
        <w:rPr>
          <w:rFonts w:ascii="Century" w:hAnsi="Century"/>
          <w:sz w:val="24"/>
          <w:szCs w:val="24"/>
        </w:rPr>
        <w:t>0</w:t>
      </w:r>
      <w:r w:rsidRPr="0094558C">
        <w:rPr>
          <w:rFonts w:ascii="Century" w:hAnsi="Century"/>
          <w:sz w:val="24"/>
          <w:szCs w:val="24"/>
        </w:rPr>
        <w:t xml:space="preserve"> Закону України</w:t>
      </w:r>
      <w:r w:rsidRPr="00522BE9">
        <w:rPr>
          <w:rFonts w:ascii="Century" w:hAnsi="Century"/>
          <w:sz w:val="24"/>
          <w:szCs w:val="24"/>
        </w:rPr>
        <w:t xml:space="preserve">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522BE9">
        <w:rPr>
          <w:rFonts w:ascii="Century" w:hAnsi="Century"/>
          <w:sz w:val="24"/>
          <w:szCs w:val="24"/>
        </w:rPr>
        <w:t>з питань</w:t>
      </w:r>
      <w:r w:rsidRPr="00522BE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522BE9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  <w:lang w:val="ru-RU"/>
        </w:rPr>
      </w:pPr>
      <w:r w:rsidRPr="00522BE9">
        <w:rPr>
          <w:rFonts w:ascii="Century" w:hAnsi="Century"/>
          <w:b/>
          <w:sz w:val="24"/>
          <w:szCs w:val="24"/>
        </w:rPr>
        <w:t>В И Р І Ш И Л А:</w:t>
      </w:r>
    </w:p>
    <w:p w:rsidR="00522BE9" w:rsidRPr="0094558C" w:rsidRDefault="00F74D57" w:rsidP="0094558C">
      <w:pPr>
        <w:spacing w:after="0" w:line="276" w:lineRule="auto"/>
        <w:ind w:right="-5"/>
        <w:jc w:val="both"/>
        <w:rPr>
          <w:rFonts w:ascii="Century" w:hAnsi="Century"/>
          <w:sz w:val="24"/>
        </w:rPr>
      </w:pPr>
      <w:r w:rsidRPr="00522BE9">
        <w:rPr>
          <w:rFonts w:ascii="Century" w:hAnsi="Century"/>
          <w:bCs/>
          <w:sz w:val="24"/>
          <w:szCs w:val="24"/>
        </w:rPr>
        <w:t xml:space="preserve">1. </w:t>
      </w:r>
      <w:r w:rsidR="001402EC" w:rsidRPr="00522BE9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94558C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22BE9">
        <w:rPr>
          <w:rFonts w:ascii="Century" w:hAnsi="Century"/>
          <w:sz w:val="24"/>
          <w:szCs w:val="24"/>
        </w:rPr>
        <w:t xml:space="preserve">для зміни її </w:t>
      </w:r>
      <w:r w:rsidR="0013584B" w:rsidRPr="0094558C">
        <w:rPr>
          <w:rFonts w:ascii="Century" w:hAnsi="Century"/>
          <w:sz w:val="24"/>
          <w:szCs w:val="24"/>
        </w:rPr>
        <w:t xml:space="preserve">цільового призначення </w:t>
      </w:r>
      <w:r w:rsidR="0094558C" w:rsidRPr="0094558C">
        <w:rPr>
          <w:rFonts w:ascii="Century" w:hAnsi="Century"/>
          <w:sz w:val="24"/>
        </w:rPr>
        <w:t xml:space="preserve">із «КВЦПЗ 16.00 – </w:t>
      </w:r>
      <w:r w:rsidR="0094558C" w:rsidRPr="0094558C">
        <w:rPr>
          <w:rFonts w:ascii="Century" w:hAnsi="Century"/>
          <w:sz w:val="24"/>
          <w:lang w:eastAsia="uk-UA"/>
        </w:rPr>
        <w:t>землі запасу</w:t>
      </w:r>
      <w:r w:rsidR="0094558C">
        <w:rPr>
          <w:rFonts w:ascii="Century" w:hAnsi="Century"/>
          <w:sz w:val="24"/>
          <w:lang w:eastAsia="uk-UA"/>
        </w:rPr>
        <w:t xml:space="preserve"> </w:t>
      </w:r>
      <w:r w:rsidR="0094558C" w:rsidRPr="0094558C">
        <w:rPr>
          <w:rFonts w:ascii="Century" w:hAnsi="Century"/>
          <w:sz w:val="24"/>
          <w:lang w:eastAsia="uk-UA"/>
        </w:rPr>
        <w:t>(земельні ділянки кожної категорії земель, які не надані у власність і користування громадянам та юридичним особам)»</w:t>
      </w:r>
      <w:r w:rsidR="0094558C" w:rsidRPr="0094558C">
        <w:rPr>
          <w:rFonts w:ascii="Century" w:hAnsi="Century"/>
          <w:sz w:val="24"/>
        </w:rPr>
        <w:t xml:space="preserve"> на «КВЦПЗ 01.08 -</w:t>
      </w:r>
      <w:r w:rsidR="0094558C" w:rsidRPr="0094558C">
        <w:rPr>
          <w:rFonts w:ascii="Century" w:hAnsi="Century"/>
          <w:sz w:val="24"/>
          <w:lang w:eastAsia="uk-UA"/>
        </w:rPr>
        <w:t xml:space="preserve"> для сінокосіння і випасання худоби</w:t>
      </w:r>
      <w:r w:rsidR="0094558C" w:rsidRPr="0094558C">
        <w:rPr>
          <w:rFonts w:ascii="Century" w:hAnsi="Century"/>
          <w:sz w:val="24"/>
        </w:rPr>
        <w:t xml:space="preserve">» </w:t>
      </w:r>
      <w:r w:rsidR="00F10D5D" w:rsidRPr="0094558C">
        <w:rPr>
          <w:rFonts w:ascii="Century" w:hAnsi="Century"/>
          <w:sz w:val="24"/>
          <w:szCs w:val="24"/>
        </w:rPr>
        <w:t xml:space="preserve"> площею </w:t>
      </w:r>
      <w:r w:rsidR="0094558C" w:rsidRPr="0094558C">
        <w:rPr>
          <w:rFonts w:ascii="Century" w:hAnsi="Century"/>
          <w:sz w:val="24"/>
          <w:szCs w:val="24"/>
        </w:rPr>
        <w:t>2,0000</w:t>
      </w:r>
      <w:r w:rsidR="00F10D5D" w:rsidRPr="0094558C">
        <w:rPr>
          <w:rFonts w:ascii="Century" w:hAnsi="Century"/>
          <w:sz w:val="24"/>
          <w:szCs w:val="24"/>
        </w:rPr>
        <w:t xml:space="preserve"> га</w:t>
      </w:r>
      <w:r w:rsidR="005D5841" w:rsidRPr="0094558C">
        <w:rPr>
          <w:rFonts w:ascii="Century" w:hAnsi="Century"/>
          <w:sz w:val="24"/>
          <w:szCs w:val="24"/>
        </w:rPr>
        <w:t>,</w:t>
      </w:r>
      <w:r w:rsidR="00F10D5D" w:rsidRPr="0094558C">
        <w:rPr>
          <w:rFonts w:ascii="Century" w:hAnsi="Century"/>
          <w:sz w:val="24"/>
          <w:szCs w:val="24"/>
        </w:rPr>
        <w:t xml:space="preserve"> кадастровий номер 46209</w:t>
      </w:r>
      <w:r w:rsidR="0094558C" w:rsidRPr="0094558C">
        <w:rPr>
          <w:rFonts w:ascii="Century" w:hAnsi="Century"/>
          <w:sz w:val="24"/>
          <w:szCs w:val="24"/>
        </w:rPr>
        <w:t>839</w:t>
      </w:r>
      <w:r w:rsidR="00F10D5D" w:rsidRPr="0094558C">
        <w:rPr>
          <w:rFonts w:ascii="Century" w:hAnsi="Century"/>
          <w:sz w:val="24"/>
          <w:szCs w:val="24"/>
        </w:rPr>
        <w:t>00:</w:t>
      </w:r>
      <w:r w:rsidR="0094558C" w:rsidRPr="0094558C">
        <w:rPr>
          <w:rFonts w:ascii="Century" w:hAnsi="Century"/>
          <w:sz w:val="24"/>
          <w:szCs w:val="24"/>
        </w:rPr>
        <w:t>33</w:t>
      </w:r>
      <w:r w:rsidR="00F10D5D" w:rsidRPr="0094558C">
        <w:rPr>
          <w:rFonts w:ascii="Century" w:hAnsi="Century"/>
          <w:sz w:val="24"/>
          <w:szCs w:val="24"/>
        </w:rPr>
        <w:t>:</w:t>
      </w:r>
      <w:r w:rsidR="0094558C" w:rsidRPr="0094558C">
        <w:rPr>
          <w:rFonts w:ascii="Century" w:hAnsi="Century"/>
          <w:sz w:val="24"/>
          <w:szCs w:val="24"/>
        </w:rPr>
        <w:t>000</w:t>
      </w:r>
      <w:r w:rsidR="00F10D5D" w:rsidRPr="0094558C">
        <w:rPr>
          <w:rFonts w:ascii="Century" w:hAnsi="Century"/>
          <w:sz w:val="24"/>
          <w:szCs w:val="24"/>
        </w:rPr>
        <w:t>:0</w:t>
      </w:r>
      <w:r w:rsidR="0094558C" w:rsidRPr="0094558C">
        <w:rPr>
          <w:rFonts w:ascii="Century" w:hAnsi="Century"/>
          <w:sz w:val="24"/>
          <w:szCs w:val="24"/>
        </w:rPr>
        <w:t>015</w:t>
      </w:r>
      <w:r w:rsidR="00F10D5D" w:rsidRPr="0094558C">
        <w:rPr>
          <w:rFonts w:ascii="Century" w:hAnsi="Century"/>
          <w:sz w:val="24"/>
          <w:szCs w:val="24"/>
        </w:rPr>
        <w:t xml:space="preserve"> </w:t>
      </w:r>
      <w:r w:rsidR="0094558C" w:rsidRPr="0094558C">
        <w:rPr>
          <w:rFonts w:ascii="Century" w:hAnsi="Century"/>
          <w:sz w:val="24"/>
        </w:rPr>
        <w:t xml:space="preserve">на території Городоцької міської ради (за межами с. </w:t>
      </w:r>
      <w:proofErr w:type="spellStart"/>
      <w:r w:rsidR="0094558C" w:rsidRPr="0094558C">
        <w:rPr>
          <w:rFonts w:ascii="Century" w:hAnsi="Century"/>
          <w:sz w:val="24"/>
        </w:rPr>
        <w:t>Артищів</w:t>
      </w:r>
      <w:proofErr w:type="spellEnd"/>
      <w:r w:rsidR="0094558C" w:rsidRPr="0094558C">
        <w:rPr>
          <w:rFonts w:ascii="Century" w:hAnsi="Century"/>
          <w:sz w:val="24"/>
        </w:rPr>
        <w:t xml:space="preserve">) Львівського району Львівської області </w:t>
      </w:r>
    </w:p>
    <w:p w:rsidR="00A44A08" w:rsidRPr="0094558C" w:rsidRDefault="00F74D57" w:rsidP="0094558C">
      <w:pPr>
        <w:spacing w:after="0" w:line="276" w:lineRule="auto"/>
        <w:ind w:right="-5"/>
        <w:jc w:val="both"/>
        <w:rPr>
          <w:rFonts w:ascii="Century" w:hAnsi="Century"/>
          <w:sz w:val="24"/>
        </w:rPr>
      </w:pPr>
      <w:r w:rsidRPr="0094558C">
        <w:rPr>
          <w:rFonts w:ascii="Century" w:hAnsi="Century"/>
          <w:bCs/>
          <w:sz w:val="24"/>
          <w:szCs w:val="24"/>
        </w:rPr>
        <w:t xml:space="preserve">2. </w:t>
      </w:r>
      <w:r w:rsidR="001402EC" w:rsidRPr="0094558C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94558C">
        <w:rPr>
          <w:rFonts w:ascii="Century" w:hAnsi="Century"/>
          <w:sz w:val="24"/>
          <w:szCs w:val="24"/>
        </w:rPr>
        <w:t xml:space="preserve">земельної ділянки </w:t>
      </w:r>
      <w:r w:rsidR="00B12757" w:rsidRPr="0094558C">
        <w:rPr>
          <w:rFonts w:ascii="Century" w:hAnsi="Century"/>
          <w:sz w:val="24"/>
          <w:szCs w:val="24"/>
        </w:rPr>
        <w:t xml:space="preserve">площею </w:t>
      </w:r>
      <w:r w:rsidR="0094558C" w:rsidRPr="0094558C">
        <w:rPr>
          <w:rFonts w:ascii="Century" w:hAnsi="Century"/>
          <w:sz w:val="24"/>
          <w:szCs w:val="24"/>
        </w:rPr>
        <w:t>2,0000</w:t>
      </w:r>
      <w:r w:rsidR="0043322F" w:rsidRPr="0094558C">
        <w:rPr>
          <w:rFonts w:ascii="Century" w:hAnsi="Century"/>
          <w:sz w:val="24"/>
          <w:szCs w:val="24"/>
        </w:rPr>
        <w:t xml:space="preserve"> </w:t>
      </w:r>
      <w:r w:rsidR="00B12757" w:rsidRPr="0094558C">
        <w:rPr>
          <w:rFonts w:ascii="Century" w:hAnsi="Century"/>
          <w:sz w:val="24"/>
          <w:szCs w:val="24"/>
        </w:rPr>
        <w:t xml:space="preserve">га кадастровий номер </w:t>
      </w:r>
      <w:r w:rsidR="0094558C" w:rsidRPr="0094558C">
        <w:rPr>
          <w:rFonts w:ascii="Century" w:hAnsi="Century"/>
          <w:sz w:val="24"/>
          <w:szCs w:val="24"/>
        </w:rPr>
        <w:t xml:space="preserve">4620983900:33:000:0015 </w:t>
      </w:r>
      <w:r w:rsidR="0094558C" w:rsidRPr="0094558C">
        <w:rPr>
          <w:rFonts w:ascii="Century" w:hAnsi="Century"/>
          <w:sz w:val="24"/>
        </w:rPr>
        <w:t xml:space="preserve">на території Городоцької міської ради (за межами </w:t>
      </w:r>
      <w:proofErr w:type="spellStart"/>
      <w:r w:rsidR="0094558C" w:rsidRPr="0094558C">
        <w:rPr>
          <w:rFonts w:ascii="Century" w:hAnsi="Century"/>
          <w:sz w:val="24"/>
        </w:rPr>
        <w:t>с.Артищів</w:t>
      </w:r>
      <w:proofErr w:type="spellEnd"/>
      <w:r w:rsidR="0094558C" w:rsidRPr="0094558C">
        <w:rPr>
          <w:rFonts w:ascii="Century" w:hAnsi="Century"/>
          <w:sz w:val="24"/>
        </w:rPr>
        <w:t>) Львівського району Львівської області</w:t>
      </w:r>
      <w:r w:rsidR="0094558C">
        <w:rPr>
          <w:rFonts w:ascii="Century" w:hAnsi="Century"/>
          <w:sz w:val="24"/>
        </w:rPr>
        <w:t xml:space="preserve">, </w:t>
      </w:r>
      <w:r w:rsidR="0094558C" w:rsidRPr="0094558C">
        <w:rPr>
          <w:rFonts w:ascii="Century" w:hAnsi="Century"/>
          <w:sz w:val="24"/>
        </w:rPr>
        <w:t xml:space="preserve">із «КВЦПЗ 16.00 – </w:t>
      </w:r>
      <w:r w:rsidR="0094558C" w:rsidRPr="0094558C">
        <w:rPr>
          <w:rFonts w:ascii="Century" w:hAnsi="Century"/>
          <w:sz w:val="24"/>
          <w:lang w:eastAsia="uk-UA"/>
        </w:rPr>
        <w:t>землі запасу</w:t>
      </w:r>
      <w:r w:rsidR="0094558C">
        <w:rPr>
          <w:rFonts w:ascii="Century" w:hAnsi="Century"/>
          <w:sz w:val="24"/>
          <w:lang w:eastAsia="uk-UA"/>
        </w:rPr>
        <w:t xml:space="preserve"> </w:t>
      </w:r>
      <w:r w:rsidR="0094558C" w:rsidRPr="0094558C">
        <w:rPr>
          <w:rFonts w:ascii="Century" w:hAnsi="Century"/>
          <w:sz w:val="24"/>
          <w:lang w:eastAsia="uk-UA"/>
        </w:rPr>
        <w:t xml:space="preserve">(земельні ділянки кожної категорії земель, які не надані у власність і користування </w:t>
      </w:r>
      <w:r w:rsidR="0094558C" w:rsidRPr="0094558C">
        <w:rPr>
          <w:rFonts w:ascii="Century" w:hAnsi="Century"/>
          <w:sz w:val="24"/>
          <w:lang w:eastAsia="uk-UA"/>
        </w:rPr>
        <w:lastRenderedPageBreak/>
        <w:t>громадянам та юридичним особам)»</w:t>
      </w:r>
      <w:r w:rsidR="0094558C" w:rsidRPr="0094558C">
        <w:rPr>
          <w:rFonts w:ascii="Century" w:hAnsi="Century"/>
          <w:sz w:val="24"/>
        </w:rPr>
        <w:t xml:space="preserve"> на «КВЦПЗ 01.08 -</w:t>
      </w:r>
      <w:r w:rsidR="0094558C" w:rsidRPr="0094558C">
        <w:rPr>
          <w:rFonts w:ascii="Century" w:hAnsi="Century"/>
          <w:sz w:val="24"/>
          <w:lang w:eastAsia="uk-UA"/>
        </w:rPr>
        <w:t xml:space="preserve"> для сінокосіння і випасання худоби</w:t>
      </w:r>
      <w:r w:rsidR="0094558C" w:rsidRPr="0094558C">
        <w:rPr>
          <w:rFonts w:ascii="Century" w:hAnsi="Century"/>
          <w:sz w:val="24"/>
        </w:rPr>
        <w:t>»</w:t>
      </w:r>
      <w:r w:rsidR="0094558C">
        <w:rPr>
          <w:rFonts w:ascii="Century" w:hAnsi="Century"/>
          <w:sz w:val="24"/>
          <w:szCs w:val="24"/>
        </w:rPr>
        <w:t>.</w:t>
      </w:r>
    </w:p>
    <w:p w:rsidR="0094558C" w:rsidRPr="0094558C" w:rsidRDefault="0094558C" w:rsidP="0094558C">
      <w:pPr>
        <w:spacing w:after="0"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>3</w:t>
      </w:r>
      <w:r w:rsidRPr="0094558C">
        <w:rPr>
          <w:rFonts w:ascii="Century" w:hAnsi="Century"/>
        </w:rPr>
        <w:t xml:space="preserve">. Передати </w:t>
      </w:r>
      <w:r w:rsidRPr="0094558C">
        <w:rPr>
          <w:rFonts w:ascii="Century" w:hAnsi="Century"/>
          <w:sz w:val="24"/>
        </w:rPr>
        <w:t xml:space="preserve">Гринчишину Тарасу Володимировичу </w:t>
      </w:r>
      <w:r w:rsidRPr="0094558C">
        <w:rPr>
          <w:rFonts w:ascii="Century" w:hAnsi="Century"/>
        </w:rPr>
        <w:t xml:space="preserve">в оренду терміном на </w:t>
      </w:r>
      <w:r w:rsidRPr="0094558C">
        <w:rPr>
          <w:rFonts w:ascii="Century" w:hAnsi="Century"/>
        </w:rPr>
        <w:t xml:space="preserve">49 (сорок </w:t>
      </w:r>
      <w:proofErr w:type="spellStart"/>
      <w:r w:rsidRPr="0094558C">
        <w:rPr>
          <w:rFonts w:ascii="Century" w:hAnsi="Century"/>
        </w:rPr>
        <w:t>дев</w:t>
      </w:r>
      <w:proofErr w:type="spellEnd"/>
      <w:r w:rsidRPr="0094558C">
        <w:rPr>
          <w:rFonts w:ascii="Century" w:hAnsi="Century"/>
          <w:lang w:val="en-US"/>
        </w:rPr>
        <w:t>’</w:t>
      </w:r>
      <w:r w:rsidRPr="0094558C">
        <w:rPr>
          <w:rFonts w:ascii="Century" w:hAnsi="Century"/>
        </w:rPr>
        <w:t xml:space="preserve">ять) </w:t>
      </w:r>
      <w:r w:rsidRPr="0094558C">
        <w:rPr>
          <w:rFonts w:ascii="Century" w:hAnsi="Century"/>
        </w:rPr>
        <w:t xml:space="preserve">років земельну ділянку </w:t>
      </w:r>
      <w:r w:rsidRPr="0094558C">
        <w:rPr>
          <w:rFonts w:ascii="Century" w:hAnsi="Century"/>
        </w:rPr>
        <w:t xml:space="preserve">площею 2,0000 га </w:t>
      </w:r>
      <w:r w:rsidRPr="0094558C">
        <w:rPr>
          <w:rFonts w:ascii="Century" w:hAnsi="Century"/>
          <w:sz w:val="24"/>
          <w:szCs w:val="24"/>
        </w:rPr>
        <w:t>кадастровий номер 4620983900:33:000:0015</w:t>
      </w:r>
      <w:r>
        <w:rPr>
          <w:rFonts w:ascii="Century" w:hAnsi="Century"/>
          <w:sz w:val="24"/>
          <w:szCs w:val="24"/>
        </w:rPr>
        <w:t xml:space="preserve"> - </w:t>
      </w:r>
      <w:r w:rsidRPr="0094558C">
        <w:rPr>
          <w:rFonts w:ascii="Century" w:hAnsi="Century"/>
          <w:sz w:val="24"/>
          <w:lang w:eastAsia="uk-UA"/>
        </w:rPr>
        <w:t>для сінокосіння і випасання худоби</w:t>
      </w:r>
      <w:r w:rsidRPr="0094558C">
        <w:rPr>
          <w:rFonts w:ascii="Century" w:hAnsi="Century"/>
          <w:sz w:val="24"/>
          <w:lang w:eastAsia="uk-UA"/>
        </w:rPr>
        <w:t xml:space="preserve"> </w:t>
      </w:r>
      <w:r w:rsidRPr="0094558C">
        <w:rPr>
          <w:rFonts w:ascii="Century" w:hAnsi="Century"/>
          <w:sz w:val="24"/>
        </w:rPr>
        <w:t xml:space="preserve">на території Городоцької міської ради (за межами с. </w:t>
      </w:r>
      <w:proofErr w:type="spellStart"/>
      <w:r w:rsidRPr="0094558C">
        <w:rPr>
          <w:rFonts w:ascii="Century" w:hAnsi="Century"/>
          <w:sz w:val="24"/>
        </w:rPr>
        <w:t>Артищів</w:t>
      </w:r>
      <w:proofErr w:type="spellEnd"/>
      <w:r w:rsidRPr="0094558C">
        <w:rPr>
          <w:rFonts w:ascii="Century" w:hAnsi="Century"/>
          <w:sz w:val="24"/>
        </w:rPr>
        <w:t>) Львівського району Львівської області</w:t>
      </w:r>
      <w:r w:rsidRPr="0094558C">
        <w:rPr>
          <w:rFonts w:ascii="Century" w:hAnsi="Century"/>
          <w:sz w:val="24"/>
        </w:rPr>
        <w:t>.</w:t>
      </w:r>
    </w:p>
    <w:p w:rsidR="0094558C" w:rsidRPr="0094558C" w:rsidRDefault="0094558C" w:rsidP="0094558C">
      <w:pPr>
        <w:spacing w:after="0"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>4</w:t>
      </w:r>
      <w:r w:rsidRPr="0094558C">
        <w:rPr>
          <w:rFonts w:ascii="Century" w:hAnsi="Century"/>
        </w:rPr>
        <w:t xml:space="preserve">. Встановити </w:t>
      </w:r>
      <w:r w:rsidRPr="0094558C">
        <w:rPr>
          <w:rFonts w:ascii="Century" w:hAnsi="Century"/>
          <w:sz w:val="24"/>
        </w:rPr>
        <w:t xml:space="preserve">Гринчишину Тарасу Володимировичу </w:t>
      </w:r>
      <w:r w:rsidRPr="0094558C">
        <w:rPr>
          <w:rFonts w:ascii="Century" w:hAnsi="Century"/>
          <w:szCs w:val="26"/>
        </w:rPr>
        <w:t xml:space="preserve">річну </w:t>
      </w:r>
      <w:r w:rsidRPr="0094558C">
        <w:rPr>
          <w:rFonts w:ascii="Century" w:hAnsi="Century"/>
        </w:rPr>
        <w:t xml:space="preserve">орендну плату за користування земельною ділянкою в розмірі </w:t>
      </w:r>
      <w:r w:rsidRPr="0094558C">
        <w:rPr>
          <w:rFonts w:ascii="Century" w:hAnsi="Century"/>
          <w:highlight w:val="yellow"/>
        </w:rPr>
        <w:t xml:space="preserve">____% </w:t>
      </w:r>
      <w:r w:rsidRPr="0094558C">
        <w:rPr>
          <w:rFonts w:ascii="Century" w:hAnsi="Century"/>
        </w:rPr>
        <w:t>від її нормативної грошової оцінки.</w:t>
      </w:r>
    </w:p>
    <w:p w:rsidR="0094558C" w:rsidRPr="00EB17EC" w:rsidRDefault="0094558C" w:rsidP="0094558C">
      <w:pPr>
        <w:spacing w:after="0"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>5</w:t>
      </w:r>
      <w:r w:rsidRPr="0094558C">
        <w:rPr>
          <w:rFonts w:ascii="Century" w:hAnsi="Century"/>
        </w:rPr>
        <w:t xml:space="preserve">. </w:t>
      </w:r>
      <w:r w:rsidRPr="0094558C">
        <w:rPr>
          <w:rFonts w:ascii="Century" w:hAnsi="Century"/>
          <w:sz w:val="24"/>
        </w:rPr>
        <w:t xml:space="preserve">Гринчишину Тарасу Володимировичу </w:t>
      </w:r>
      <w:r w:rsidRPr="0094558C">
        <w:rPr>
          <w:rFonts w:ascii="Century" w:hAnsi="Century"/>
        </w:rPr>
        <w:t>в місячний термін укласти договір оренди  даної земельної ділянки  з міською радою, провести його державну реєстрацію та  використовувати земельну ділянку за цільовим</w:t>
      </w:r>
      <w:r w:rsidRPr="00EB17EC">
        <w:rPr>
          <w:rFonts w:ascii="Century" w:hAnsi="Century"/>
        </w:rPr>
        <w:t xml:space="preserve"> призначенням, дотримуватись вимог земельного та природоохоронного законодавства України</w:t>
      </w:r>
    </w:p>
    <w:p w:rsidR="0094558C" w:rsidRDefault="0094558C" w:rsidP="0094558C">
      <w:pPr>
        <w:spacing w:after="0"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>6</w:t>
      </w:r>
      <w:r w:rsidRPr="00E20489">
        <w:rPr>
          <w:rFonts w:ascii="Century" w:hAnsi="Century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1238E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E20D47" w:rsidRPr="00D56B4C" w:rsidRDefault="00E20D4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bookmarkStart w:id="1" w:name="_GoBack"/>
      <w:bookmarkEnd w:id="1"/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19A9" w:rsidRDefault="009019A9" w:rsidP="00381483">
      <w:pPr>
        <w:spacing w:after="0" w:line="240" w:lineRule="auto"/>
      </w:pPr>
      <w:r>
        <w:separator/>
      </w:r>
    </w:p>
  </w:endnote>
  <w:endnote w:type="continuationSeparator" w:id="0">
    <w:p w:rsidR="009019A9" w:rsidRDefault="009019A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19A9" w:rsidRDefault="009019A9" w:rsidP="00381483">
      <w:pPr>
        <w:spacing w:after="0" w:line="240" w:lineRule="auto"/>
      </w:pPr>
      <w:r>
        <w:separator/>
      </w:r>
    </w:p>
  </w:footnote>
  <w:footnote w:type="continuationSeparator" w:id="0">
    <w:p w:rsidR="009019A9" w:rsidRDefault="009019A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0B1599"/>
    <w:rsid w:val="0010147E"/>
    <w:rsid w:val="0013584B"/>
    <w:rsid w:val="001402EC"/>
    <w:rsid w:val="00150851"/>
    <w:rsid w:val="001A6A77"/>
    <w:rsid w:val="002075C7"/>
    <w:rsid w:val="0020777A"/>
    <w:rsid w:val="002914A0"/>
    <w:rsid w:val="002B442D"/>
    <w:rsid w:val="00307AD0"/>
    <w:rsid w:val="00322C6F"/>
    <w:rsid w:val="00323A5B"/>
    <w:rsid w:val="00331B72"/>
    <w:rsid w:val="00365087"/>
    <w:rsid w:val="00381483"/>
    <w:rsid w:val="003833C9"/>
    <w:rsid w:val="00384E94"/>
    <w:rsid w:val="003C1440"/>
    <w:rsid w:val="003D2BFF"/>
    <w:rsid w:val="003D657C"/>
    <w:rsid w:val="003F3A4E"/>
    <w:rsid w:val="0043322F"/>
    <w:rsid w:val="00445DE4"/>
    <w:rsid w:val="00472DB8"/>
    <w:rsid w:val="004C1013"/>
    <w:rsid w:val="004D3CE2"/>
    <w:rsid w:val="004F25B3"/>
    <w:rsid w:val="00522BE9"/>
    <w:rsid w:val="00543DAD"/>
    <w:rsid w:val="00566CE8"/>
    <w:rsid w:val="00573725"/>
    <w:rsid w:val="00573AC1"/>
    <w:rsid w:val="00593C15"/>
    <w:rsid w:val="005B03C2"/>
    <w:rsid w:val="005D4478"/>
    <w:rsid w:val="005D5841"/>
    <w:rsid w:val="005D61DC"/>
    <w:rsid w:val="00624C54"/>
    <w:rsid w:val="006415F2"/>
    <w:rsid w:val="006D746A"/>
    <w:rsid w:val="00704E8B"/>
    <w:rsid w:val="007115D1"/>
    <w:rsid w:val="00734854"/>
    <w:rsid w:val="00737DF6"/>
    <w:rsid w:val="007854F3"/>
    <w:rsid w:val="007933E7"/>
    <w:rsid w:val="007D7277"/>
    <w:rsid w:val="00833832"/>
    <w:rsid w:val="00867AAB"/>
    <w:rsid w:val="00877ABC"/>
    <w:rsid w:val="0088232B"/>
    <w:rsid w:val="008A3057"/>
    <w:rsid w:val="008B485C"/>
    <w:rsid w:val="008B78B3"/>
    <w:rsid w:val="009019A9"/>
    <w:rsid w:val="0094558C"/>
    <w:rsid w:val="0095134E"/>
    <w:rsid w:val="009A47E0"/>
    <w:rsid w:val="009B5B94"/>
    <w:rsid w:val="009F0570"/>
    <w:rsid w:val="00A02930"/>
    <w:rsid w:val="00A03884"/>
    <w:rsid w:val="00A140D6"/>
    <w:rsid w:val="00A17AA7"/>
    <w:rsid w:val="00A21111"/>
    <w:rsid w:val="00A230E2"/>
    <w:rsid w:val="00A44A08"/>
    <w:rsid w:val="00A701EC"/>
    <w:rsid w:val="00A80886"/>
    <w:rsid w:val="00AA4C02"/>
    <w:rsid w:val="00AC3594"/>
    <w:rsid w:val="00AD1E0B"/>
    <w:rsid w:val="00AD7B0F"/>
    <w:rsid w:val="00B12757"/>
    <w:rsid w:val="00B30AA5"/>
    <w:rsid w:val="00BA384D"/>
    <w:rsid w:val="00BB1DE7"/>
    <w:rsid w:val="00BC40DB"/>
    <w:rsid w:val="00BD1096"/>
    <w:rsid w:val="00BD5012"/>
    <w:rsid w:val="00C02604"/>
    <w:rsid w:val="00C21BD9"/>
    <w:rsid w:val="00C27A7D"/>
    <w:rsid w:val="00C52669"/>
    <w:rsid w:val="00C73A45"/>
    <w:rsid w:val="00C92690"/>
    <w:rsid w:val="00CA58EB"/>
    <w:rsid w:val="00CC1632"/>
    <w:rsid w:val="00CC1965"/>
    <w:rsid w:val="00CC6D4C"/>
    <w:rsid w:val="00CE209A"/>
    <w:rsid w:val="00CE60C3"/>
    <w:rsid w:val="00D56B4C"/>
    <w:rsid w:val="00D96326"/>
    <w:rsid w:val="00DE2D07"/>
    <w:rsid w:val="00DF5050"/>
    <w:rsid w:val="00E20D47"/>
    <w:rsid w:val="00E26682"/>
    <w:rsid w:val="00E51570"/>
    <w:rsid w:val="00E567AA"/>
    <w:rsid w:val="00E62AE3"/>
    <w:rsid w:val="00EA44DB"/>
    <w:rsid w:val="00EA6ED2"/>
    <w:rsid w:val="00EA7C1A"/>
    <w:rsid w:val="00ED0BE4"/>
    <w:rsid w:val="00ED2AB5"/>
    <w:rsid w:val="00ED3B88"/>
    <w:rsid w:val="00F10D5D"/>
    <w:rsid w:val="00F11B56"/>
    <w:rsid w:val="00F34AB1"/>
    <w:rsid w:val="00F54DA2"/>
    <w:rsid w:val="00F70CCA"/>
    <w:rsid w:val="00F74D57"/>
    <w:rsid w:val="00F9190D"/>
    <w:rsid w:val="00F965B2"/>
    <w:rsid w:val="00FC75BF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38C4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2145</Words>
  <Characters>1223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2023-11-02T07:45:00Z</cp:lastPrinted>
  <dcterms:created xsi:type="dcterms:W3CDTF">2023-04-10T07:17:00Z</dcterms:created>
  <dcterms:modified xsi:type="dcterms:W3CDTF">2023-11-02T07:52:00Z</dcterms:modified>
</cp:coreProperties>
</file>